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B6" w:rsidRDefault="005711B6" w:rsidP="001D04B0">
      <w:pPr>
        <w:pStyle w:val="Heading1"/>
        <w:spacing w:after="0"/>
      </w:pPr>
      <w:bookmarkStart w:id="0" w:name="_Toc448745856"/>
      <w:bookmarkStart w:id="1" w:name="_Toc448754169"/>
      <w:bookmarkStart w:id="2" w:name="_Toc448756973"/>
      <w:r>
        <w:t>The Cathedral School of St Mary</w:t>
      </w:r>
    </w:p>
    <w:p w:rsidR="001D04B0" w:rsidRPr="00220B17" w:rsidRDefault="001D04B0" w:rsidP="001D04B0">
      <w:pPr>
        <w:pStyle w:val="Heading1"/>
        <w:spacing w:after="0"/>
        <w:rPr>
          <w:sz w:val="20"/>
          <w:szCs w:val="20"/>
        </w:rPr>
      </w:pPr>
      <w:r w:rsidRPr="00F06AB7">
        <w:t>Use of Digital / Video Images</w:t>
      </w:r>
      <w:bookmarkEnd w:id="0"/>
      <w:bookmarkEnd w:id="1"/>
      <w:bookmarkEnd w:id="2"/>
    </w:p>
    <w:p w:rsidR="001D04B0" w:rsidRPr="00220B17" w:rsidRDefault="001D04B0" w:rsidP="001D04B0">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rsidR="001D04B0" w:rsidRPr="00CB55F2" w:rsidRDefault="001D04B0" w:rsidP="001D04B0">
      <w:r w:rsidRPr="00CB55F2">
        <w:t>Images may also be used to celebrate success through their publication in newsletters, on the school website and o</w:t>
      </w:r>
      <w:r>
        <w:t>ccasionally in the public media.</w:t>
      </w:r>
    </w:p>
    <w:p w:rsidR="001D04B0" w:rsidRDefault="001D04B0" w:rsidP="001D04B0">
      <w:r w:rsidRPr="00CB55F2">
        <w:t>The school will comply with the Data Protection Act and request parents / carers permission</w:t>
      </w:r>
      <w:r w:rsidR="007D2D62">
        <w:t xml:space="preserve"> on entry to the school. Parent/Carers can request to be withdrawn from this at </w:t>
      </w:r>
      <w:proofErr w:type="spellStart"/>
      <w:r w:rsidR="007D2D62">
        <w:t>anytime</w:t>
      </w:r>
      <w:proofErr w:type="spellEnd"/>
      <w:r w:rsidR="007D2D62">
        <w:t xml:space="preserve">. </w:t>
      </w:r>
      <w:r w:rsidRPr="00CB55F2">
        <w:t>We will also ensure that when images are publ</w:t>
      </w:r>
      <w:r>
        <w:t>ished that the young people can</w:t>
      </w:r>
      <w:r w:rsidRPr="00CB55F2">
        <w:t>not be identi</w:t>
      </w:r>
      <w:r>
        <w:t>fied by the use of their</w:t>
      </w:r>
      <w:r w:rsidR="007D2D62">
        <w:t xml:space="preserve"> full name</w:t>
      </w:r>
      <w:r>
        <w:t>.</w:t>
      </w:r>
    </w:p>
    <w:p w:rsidR="001D04B0" w:rsidRPr="00CB55F2" w:rsidRDefault="001D04B0" w:rsidP="001D04B0">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w:t>
      </w:r>
      <w:proofErr w:type="gramStart"/>
      <w:r w:rsidRPr="00FE1D6E">
        <w:t>some</w:t>
      </w:r>
      <w:proofErr w:type="gramEnd"/>
      <w:r w:rsidRPr="00FE1D6E">
        <w:t xml:space="preserve"> cases protection, these images should not be published / made publicly available on social networking sites, nor should parents / carers comment on any activities involving other </w:t>
      </w:r>
      <w:r w:rsidRPr="00FE1D6E">
        <w:rPr>
          <w:i/>
        </w:rPr>
        <w:t>students / pupils</w:t>
      </w:r>
      <w:r w:rsidRPr="00FE1D6E">
        <w:t xml:space="preserve"> in the digital / video images.</w:t>
      </w:r>
    </w:p>
    <w:p w:rsidR="001D04B0" w:rsidRPr="00220B17" w:rsidRDefault="001D04B0" w:rsidP="001D04B0">
      <w:r w:rsidRPr="00CB55F2">
        <w:t xml:space="preserve">Parents </w:t>
      </w:r>
      <w:r>
        <w:t xml:space="preserve">/ carers </w:t>
      </w:r>
      <w:r w:rsidRPr="00CB55F2">
        <w:t>are requested to sign the permission form below to allow the school to take a</w:t>
      </w:r>
      <w:r>
        <w:t xml:space="preserve">nd use images of their children and for the parents / carers to agree  </w:t>
      </w:r>
    </w:p>
    <w:p w:rsidR="001D04B0" w:rsidRDefault="001D04B0" w:rsidP="001D04B0">
      <w:pPr>
        <w:pStyle w:val="Heading3"/>
      </w:pPr>
      <w:bookmarkStart w:id="3" w:name="_Toc448745857"/>
      <w:bookmarkStart w:id="4" w:name="_Toc448754170"/>
      <w:r>
        <w:t xml:space="preserve">Digital / Video Images </w:t>
      </w:r>
      <w:r w:rsidRPr="00B259D2">
        <w:t>Permission Form</w:t>
      </w:r>
      <w:bookmarkEnd w:id="3"/>
      <w:bookmarkEnd w:id="4"/>
    </w:p>
    <w:p w:rsidR="001D04B0" w:rsidRDefault="001D04B0" w:rsidP="001D04B0">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1D04B0" w:rsidRDefault="001D04B0" w:rsidP="001D04B0">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1D04B0" w:rsidTr="001D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1D04B0" w:rsidRDefault="001D04B0" w:rsidP="00BD70EF">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r w:rsidR="00D478F4">
              <w:rPr>
                <w:sz w:val="20"/>
              </w:rPr>
              <w:t xml:space="preserve"> </w:t>
            </w:r>
            <w:proofErr w:type="spellStart"/>
            <w:r w:rsidR="00D478F4">
              <w:rPr>
                <w:sz w:val="20"/>
              </w:rPr>
              <w:t>e.g</w:t>
            </w:r>
            <w:proofErr w:type="spellEnd"/>
            <w:r w:rsidR="00D478F4">
              <w:rPr>
                <w:sz w:val="20"/>
              </w:rPr>
              <w:t xml:space="preserve"> press and school website</w:t>
            </w:r>
            <w:r w:rsidRPr="00220B17">
              <w:rPr>
                <w:sz w:val="20"/>
              </w:rPr>
              <w:t>.</w:t>
            </w:r>
          </w:p>
        </w:tc>
        <w:tc>
          <w:tcPr>
            <w:tcW w:w="1054" w:type="dxa"/>
            <w:tcBorders>
              <w:bottom w:val="none" w:sz="0" w:space="0" w:color="auto"/>
            </w:tcBorders>
            <w:vAlign w:val="center"/>
          </w:tcPr>
          <w:p w:rsidR="001D04B0" w:rsidRDefault="001D04B0" w:rsidP="00BD70EF">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1D04B0" w:rsidTr="001D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1D04B0" w:rsidRPr="00220B17" w:rsidRDefault="001D04B0" w:rsidP="00BD70EF">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bottom w:val="none" w:sz="0" w:space="0" w:color="auto"/>
            </w:tcBorders>
          </w:tcPr>
          <w:p w:rsidR="001D04B0" w:rsidRDefault="001D04B0" w:rsidP="00BD70EF">
            <w:pPr>
              <w:jc w:val="center"/>
              <w:cnfStyle w:val="000000100000" w:firstRow="0" w:lastRow="0" w:firstColumn="0" w:lastColumn="0" w:oddVBand="0" w:evenVBand="0" w:oddHBand="1" w:evenHBand="0" w:firstRowFirstColumn="0" w:firstRowLastColumn="0" w:lastRowFirstColumn="0" w:lastRowLastColumn="0"/>
            </w:pPr>
            <w:r>
              <w:t>Yes / No</w:t>
            </w:r>
          </w:p>
        </w:tc>
      </w:tr>
    </w:tbl>
    <w:p w:rsidR="001D04B0" w:rsidRDefault="001D04B0" w:rsidP="001D04B0">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1D04B0" w:rsidRDefault="001D04B0" w:rsidP="001D04B0">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65B3C" w:rsidRDefault="001D04B0" w:rsidP="001D04B0">
      <w:pPr>
        <w:rPr>
          <w:sz w:val="18"/>
        </w:rPr>
      </w:pPr>
      <w:r w:rsidRPr="00D30952">
        <w:rPr>
          <w:sz w:val="18"/>
        </w:rPr>
        <w:lastRenderedPageBreak/>
        <w:t>© South West Grid for Learning Trust Ltd 2016</w:t>
      </w:r>
    </w:p>
    <w:p w:rsidR="005711B6" w:rsidRDefault="005711B6" w:rsidP="001D04B0">
      <w:pPr>
        <w:rPr>
          <w:sz w:val="18"/>
        </w:rPr>
      </w:pPr>
      <w:bookmarkStart w:id="5" w:name="_GoBack"/>
      <w:r>
        <w:rPr>
          <w:sz w:val="18"/>
        </w:rPr>
        <w:t xml:space="preserve">Reviewed </w:t>
      </w:r>
      <w:proofErr w:type="gramStart"/>
      <w:r>
        <w:rPr>
          <w:sz w:val="18"/>
        </w:rPr>
        <w:t>yearly  -</w:t>
      </w:r>
      <w:proofErr w:type="gramEnd"/>
      <w:r>
        <w:rPr>
          <w:sz w:val="18"/>
        </w:rPr>
        <w:t xml:space="preserve"> July</w:t>
      </w:r>
    </w:p>
    <w:p w:rsidR="005711B6" w:rsidRDefault="005711B6" w:rsidP="001D04B0">
      <w:pPr>
        <w:rPr>
          <w:sz w:val="18"/>
        </w:rPr>
      </w:pPr>
      <w:r>
        <w:rPr>
          <w:sz w:val="18"/>
        </w:rPr>
        <w:t>Accepted by the Governors 11/7/16</w:t>
      </w:r>
    </w:p>
    <w:p w:rsidR="005711B6" w:rsidRPr="001D04B0" w:rsidRDefault="005711B6" w:rsidP="001D04B0">
      <w:pPr>
        <w:rPr>
          <w:sz w:val="20"/>
        </w:rPr>
      </w:pPr>
      <w:r>
        <w:rPr>
          <w:sz w:val="18"/>
        </w:rPr>
        <w:t xml:space="preserve">M.M </w:t>
      </w:r>
      <w:proofErr w:type="spellStart"/>
      <w:r>
        <w:rPr>
          <w:sz w:val="18"/>
        </w:rPr>
        <w:t>Wolstencroft</w:t>
      </w:r>
      <w:bookmarkEnd w:id="5"/>
      <w:proofErr w:type="spellEnd"/>
    </w:p>
    <w:sectPr w:rsidR="005711B6" w:rsidRPr="001D04B0" w:rsidSect="00315F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E0" w:rsidRDefault="003076E0" w:rsidP="001059FB">
      <w:pPr>
        <w:spacing w:after="0" w:line="240" w:lineRule="auto"/>
      </w:pPr>
      <w:r>
        <w:separator/>
      </w:r>
    </w:p>
  </w:endnote>
  <w:endnote w:type="continuationSeparator" w:id="0">
    <w:p w:rsidR="003076E0" w:rsidRDefault="003076E0"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E0" w:rsidRDefault="003076E0" w:rsidP="001059FB">
      <w:pPr>
        <w:spacing w:after="0" w:line="240" w:lineRule="auto"/>
      </w:pPr>
      <w:r>
        <w:separator/>
      </w:r>
    </w:p>
  </w:footnote>
  <w:footnote w:type="continuationSeparator" w:id="0">
    <w:p w:rsidR="003076E0" w:rsidRDefault="003076E0"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8A"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10D2FF92" wp14:editId="09A33E0A">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007D2D62">
      <w:rPr>
        <w:noProof/>
        <w:lang w:eastAsia="en-GB"/>
      </w:rPr>
      <w:drawing>
        <wp:inline distT="0" distB="0" distL="0" distR="0" wp14:anchorId="53AF087B" wp14:editId="7E9A80D3">
          <wp:extent cx="289591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895914" cy="695325"/>
                  </a:xfrm>
                  <a:prstGeom prst="rect">
                    <a:avLst/>
                  </a:prstGeom>
                </pic:spPr>
              </pic:pic>
            </a:graphicData>
          </a:graphic>
        </wp:inline>
      </w:drawing>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B0"/>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04B0"/>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076E0"/>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11B6"/>
    <w:rsid w:val="00575CB1"/>
    <w:rsid w:val="005813FC"/>
    <w:rsid w:val="00584629"/>
    <w:rsid w:val="00586C3A"/>
    <w:rsid w:val="00592384"/>
    <w:rsid w:val="00593611"/>
    <w:rsid w:val="00597CE1"/>
    <w:rsid w:val="005B0BB4"/>
    <w:rsid w:val="005B5B19"/>
    <w:rsid w:val="005C0016"/>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D2D62"/>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30D5"/>
    <w:rsid w:val="00CB60AB"/>
    <w:rsid w:val="00CC647B"/>
    <w:rsid w:val="00CD0314"/>
    <w:rsid w:val="00CD5552"/>
    <w:rsid w:val="00CE02E0"/>
    <w:rsid w:val="00CE2B74"/>
    <w:rsid w:val="00CF7A6C"/>
    <w:rsid w:val="00D07D57"/>
    <w:rsid w:val="00D12874"/>
    <w:rsid w:val="00D1646E"/>
    <w:rsid w:val="00D33F8A"/>
    <w:rsid w:val="00D402BB"/>
    <w:rsid w:val="00D478F4"/>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B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CommentReference">
    <w:name w:val="annotation reference"/>
    <w:basedOn w:val="DefaultParagraphFont"/>
    <w:uiPriority w:val="99"/>
    <w:semiHidden/>
    <w:unhideWhenUsed/>
    <w:rsid w:val="007D2D62"/>
    <w:rPr>
      <w:sz w:val="16"/>
      <w:szCs w:val="16"/>
    </w:rPr>
  </w:style>
  <w:style w:type="paragraph" w:styleId="CommentText">
    <w:name w:val="annotation text"/>
    <w:basedOn w:val="Normal"/>
    <w:link w:val="CommentTextChar"/>
    <w:uiPriority w:val="99"/>
    <w:semiHidden/>
    <w:unhideWhenUsed/>
    <w:rsid w:val="007D2D62"/>
    <w:pPr>
      <w:spacing w:line="240" w:lineRule="auto"/>
    </w:pPr>
    <w:rPr>
      <w:sz w:val="20"/>
      <w:szCs w:val="20"/>
    </w:rPr>
  </w:style>
  <w:style w:type="character" w:customStyle="1" w:styleId="CommentTextChar">
    <w:name w:val="Comment Text Char"/>
    <w:basedOn w:val="DefaultParagraphFont"/>
    <w:link w:val="CommentText"/>
    <w:uiPriority w:val="99"/>
    <w:semiHidden/>
    <w:rsid w:val="007D2D62"/>
    <w:rPr>
      <w:rFonts w:ascii="Open Sans Light" w:hAnsi="Open Sans Light"/>
      <w:sz w:val="20"/>
      <w:szCs w:val="20"/>
    </w:rPr>
  </w:style>
  <w:style w:type="paragraph" w:styleId="CommentSubject">
    <w:name w:val="annotation subject"/>
    <w:basedOn w:val="CommentText"/>
    <w:next w:val="CommentText"/>
    <w:link w:val="CommentSubjectChar"/>
    <w:uiPriority w:val="99"/>
    <w:semiHidden/>
    <w:unhideWhenUsed/>
    <w:rsid w:val="007D2D62"/>
    <w:rPr>
      <w:b/>
      <w:bCs/>
    </w:rPr>
  </w:style>
  <w:style w:type="character" w:customStyle="1" w:styleId="CommentSubjectChar">
    <w:name w:val="Comment Subject Char"/>
    <w:basedOn w:val="CommentTextChar"/>
    <w:link w:val="CommentSubject"/>
    <w:uiPriority w:val="99"/>
    <w:semiHidden/>
    <w:rsid w:val="007D2D62"/>
    <w:rPr>
      <w:rFonts w:ascii="Open Sans Light" w:hAnsi="Open Sans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B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CommentReference">
    <w:name w:val="annotation reference"/>
    <w:basedOn w:val="DefaultParagraphFont"/>
    <w:uiPriority w:val="99"/>
    <w:semiHidden/>
    <w:unhideWhenUsed/>
    <w:rsid w:val="007D2D62"/>
    <w:rPr>
      <w:sz w:val="16"/>
      <w:szCs w:val="16"/>
    </w:rPr>
  </w:style>
  <w:style w:type="paragraph" w:styleId="CommentText">
    <w:name w:val="annotation text"/>
    <w:basedOn w:val="Normal"/>
    <w:link w:val="CommentTextChar"/>
    <w:uiPriority w:val="99"/>
    <w:semiHidden/>
    <w:unhideWhenUsed/>
    <w:rsid w:val="007D2D62"/>
    <w:pPr>
      <w:spacing w:line="240" w:lineRule="auto"/>
    </w:pPr>
    <w:rPr>
      <w:sz w:val="20"/>
      <w:szCs w:val="20"/>
    </w:rPr>
  </w:style>
  <w:style w:type="character" w:customStyle="1" w:styleId="CommentTextChar">
    <w:name w:val="Comment Text Char"/>
    <w:basedOn w:val="DefaultParagraphFont"/>
    <w:link w:val="CommentText"/>
    <w:uiPriority w:val="99"/>
    <w:semiHidden/>
    <w:rsid w:val="007D2D62"/>
    <w:rPr>
      <w:rFonts w:ascii="Open Sans Light" w:hAnsi="Open Sans Light"/>
      <w:sz w:val="20"/>
      <w:szCs w:val="20"/>
    </w:rPr>
  </w:style>
  <w:style w:type="paragraph" w:styleId="CommentSubject">
    <w:name w:val="annotation subject"/>
    <w:basedOn w:val="CommentText"/>
    <w:next w:val="CommentText"/>
    <w:link w:val="CommentSubjectChar"/>
    <w:uiPriority w:val="99"/>
    <w:semiHidden/>
    <w:unhideWhenUsed/>
    <w:rsid w:val="007D2D62"/>
    <w:rPr>
      <w:b/>
      <w:bCs/>
    </w:rPr>
  </w:style>
  <w:style w:type="character" w:customStyle="1" w:styleId="CommentSubjectChar">
    <w:name w:val="Comment Subject Char"/>
    <w:basedOn w:val="CommentTextChar"/>
    <w:link w:val="CommentSubject"/>
    <w:uiPriority w:val="99"/>
    <w:semiHidden/>
    <w:rsid w:val="007D2D62"/>
    <w:rPr>
      <w:rFonts w:ascii="Open Sans Light" w:hAnsi="Open 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3185-2CDA-44F2-9751-6B93CE16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Lindsey Cooper-Smith</cp:lastModifiedBy>
  <cp:revision>3</cp:revision>
  <cp:lastPrinted>2016-07-07T15:29:00Z</cp:lastPrinted>
  <dcterms:created xsi:type="dcterms:W3CDTF">2016-07-12T08:53:00Z</dcterms:created>
  <dcterms:modified xsi:type="dcterms:W3CDTF">2016-07-12T15:16:00Z</dcterms:modified>
</cp:coreProperties>
</file>