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04360" w14:textId="05169F8C" w:rsidR="005079F4" w:rsidRDefault="005079F4" w:rsidP="005079F4">
      <w:pPr>
        <w:pStyle w:val="SchoolName"/>
        <w:tabs>
          <w:tab w:val="left" w:pos="11907"/>
        </w:tabs>
      </w:pPr>
      <w:r>
        <w:rPr>
          <w:sz w:val="56"/>
        </w:rPr>
        <w:t>THE CATHEDRAL SCHOOL OF ST. MARY</w:t>
      </w:r>
      <w:r>
        <w:tab/>
      </w:r>
      <w:r>
        <w:rPr>
          <w:noProof/>
          <w:lang w:eastAsia="en-GB"/>
        </w:rPr>
        <w:drawing>
          <wp:inline distT="0" distB="0" distL="0" distR="0" wp14:anchorId="703E18F4" wp14:editId="01E9E584">
            <wp:extent cx="70485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bookmarkStart w:id="0" w:name="_GoBack"/>
      <w:bookmarkEnd w:id="0"/>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B18E8" w14:textId="77777777" w:rsidR="00EB7F7A" w:rsidRDefault="00EB7F7A" w:rsidP="00150E53">
      <w:pPr>
        <w:spacing w:after="0" w:line="240" w:lineRule="auto"/>
      </w:pPr>
      <w:r>
        <w:separator/>
      </w:r>
    </w:p>
  </w:endnote>
  <w:endnote w:type="continuationSeparator" w:id="0">
    <w:p w14:paraId="6B5EC693" w14:textId="77777777" w:rsidR="00EB7F7A" w:rsidRDefault="00EB7F7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70AFF698"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079F4">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AF494" w14:textId="77777777" w:rsidR="00EB7F7A" w:rsidRDefault="00EB7F7A" w:rsidP="00150E53">
      <w:pPr>
        <w:spacing w:after="0" w:line="240" w:lineRule="auto"/>
      </w:pPr>
      <w:r>
        <w:separator/>
      </w:r>
    </w:p>
  </w:footnote>
  <w:footnote w:type="continuationSeparator" w:id="0">
    <w:p w14:paraId="2FB49E0D" w14:textId="77777777" w:rsidR="00EB7F7A" w:rsidRDefault="00EB7F7A"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079F4"/>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B7F7A"/>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 w:id="21132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2EBA-93C2-4AE4-94A3-52601BE4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magicka</cp:lastModifiedBy>
  <cp:revision>3</cp:revision>
  <cp:lastPrinted>2018-11-23T11:18:00Z</cp:lastPrinted>
  <dcterms:created xsi:type="dcterms:W3CDTF">2019-03-27T15:13:00Z</dcterms:created>
  <dcterms:modified xsi:type="dcterms:W3CDTF">2022-10-16T11:58:00Z</dcterms:modified>
</cp:coreProperties>
</file>